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C66F01">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C66F01">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C66F01">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C66F01">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C66F01">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C66F01">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rPr>
          <w:rFonts w:hint="eastAsia"/>
        </w:rP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852316"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852317"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C66F01"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C66F01"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sz w:val="28"/>
        </w:rPr>
      </w:pPr>
      <w:r>
        <w:rPr>
          <w:rFonts w:ascii="Cambria Math" w:hAnsi="Cambria Math"/>
          <w:sz w:val="28"/>
        </w:rPr>
        <w:object w:dxaOrig="9400" w:dyaOrig="2269">
          <v:shape id="_x0000_i1044" type="#_x0000_t75" style="width:416.25pt;height:123.75pt" o:ole="">
            <v:imagedata r:id="rId29" o:title=""/>
          </v:shape>
          <o:OLEObject Type="Embed" ProgID="Visio.Drawing.11" ShapeID="_x0000_i1044" DrawAspect="Content" ObjectID="_1618852318"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rPr>
          <w:rFonts w:hint="eastAsia"/>
        </w:rPr>
      </w:pPr>
    </w:p>
    <w:p w:rsidR="005F18E3" w:rsidRDefault="005F18E3" w:rsidP="005F18E3">
      <w:pPr>
        <w:ind w:firstLineChars="200" w:firstLine="420"/>
      </w:pPr>
      <w:r>
        <w:object w:dxaOrig="5454" w:dyaOrig="1308">
          <v:shape id="_x0000_i1027" type="#_x0000_t75" style="width:418.5pt;height:99.75pt" o:ole="">
            <v:imagedata r:id="rId31" o:title=""/>
          </v:shape>
          <o:OLEObject Type="Embed" ProgID="Visio.Drawing.11" ShapeID="_x0000_i1027" DrawAspect="Content" ObjectID="_1618852319" r:id="rId32"/>
        </w:object>
      </w:r>
    </w:p>
    <w:p w:rsidR="005F18E3" w:rsidRPr="005B75D1" w:rsidRDefault="005F18E3" w:rsidP="005B75D1">
      <w:pPr>
        <w:jc w:val="center"/>
        <w:rPr>
          <w:rFonts w:cstheme="minorBidi" w:hint="eastAsia"/>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8" type="#_x0000_t75" style="width:433.5pt;height:91.5pt" o:ole="" o:preferrelative="f">
            <v:imagedata r:id="rId33" o:title=""/>
          </v:shape>
          <o:OLEObject Type="Embed" ProgID="Visio.Drawing.11" ShapeID="_x0000_i1028" DrawAspect="Content" ObjectID="_1618852320"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29" type="#_x0000_t75" style="width:427.5pt;height:154.5pt;mso-position-vertical:absolute" o:ole="" o:preferrelative="f">
            <v:imagedata r:id="rId35" o:title=""/>
          </v:shape>
          <o:OLEObject Type="Embed" ProgID="Visio.Drawing.11" ShapeID="_x0000_i1029" DrawAspect="Content" ObjectID="_1618852321"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0" type="#_x0000_t75" style="width:425.25pt;height:117.75pt" o:ole="">
            <v:imagedata r:id="rId37" o:title=""/>
          </v:shape>
          <o:OLEObject Type="Embed" ProgID="Visio.Drawing.11" ShapeID="_x0000_i1030" DrawAspect="Content" ObjectID="_1618852322"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50" type="#_x0000_t75" style="width:421.5pt;height:103.5pt" o:ole="">
            <v:imagedata r:id="rId43" o:title=""/>
          </v:shape>
          <o:OLEObject Type="Embed" ProgID="Visio.Drawing.11" ShapeID="_x0000_i1050" DrawAspect="Content" ObjectID="_1618852323"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rPr>
          <w:rFonts w:hint="eastAsia"/>
        </w:rPr>
      </w:pP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lastRenderedPageBreak/>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C66F01"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w:t>
      </w:r>
      <w:r>
        <w:rPr>
          <w:rFonts w:hint="eastAsia"/>
        </w:rPr>
        <w:lastRenderedPageBreak/>
        <w:t>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1" type="#_x0000_t75" style="width:325.5pt;height:186pt" o:ole="">
            <v:imagedata r:id="rId45" o:title=""/>
          </v:shape>
          <o:OLEObject Type="Embed" ProgID="Visio.Drawing.11" ShapeID="_x0000_i1031" DrawAspect="Content" ObjectID="_1618852324"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C66F01"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lastRenderedPageBreak/>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7">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48">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854236" w:rsidP="00044EAD">
      <w:pPr>
        <w:jc w:val="center"/>
        <w:rPr>
          <w:rStyle w:val="Char3"/>
          <w:sz w:val="21"/>
          <w:szCs w:val="22"/>
        </w:rPr>
      </w:pPr>
      <w:r>
        <w:object w:dxaOrig="7691" w:dyaOrig="1484">
          <v:shape id="_x0000_i1045" type="#_x0000_t75" style="width:448.5pt;height:94.5pt" o:ole="">
            <v:imagedata r:id="rId50" o:title=""/>
          </v:shape>
          <o:OLEObject Type="Embed" ProgID="Visio.Drawing.11" ShapeID="_x0000_i1045" DrawAspect="Content" ObjectID="_1618852325"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C66F01"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rPr>
      </w:pP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46" type="#_x0000_t75" style="width:451.5pt;height:94.5pt" o:ole="">
            <v:imagedata r:id="rId54" o:title=""/>
          </v:shape>
          <o:OLEObject Type="Embed" ProgID="Visio.Drawing.11" ShapeID="_x0000_i1046" DrawAspect="Content" ObjectID="_1618852326"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C66F01"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47" type="#_x0000_t75" style="width:449.25pt;height:87.75pt" o:ole="">
            <v:imagedata r:id="rId56" o:title=""/>
          </v:shape>
          <o:OLEObject Type="Embed" ProgID="Visio.Drawing.11" ShapeID="_x0000_i1047" DrawAspect="Content" ObjectID="_1618852327"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3B3C92" w:rsidP="00D33F48">
      <w:pPr>
        <w:pStyle w:val="a0"/>
        <w:ind w:firstLineChars="0" w:firstLine="0"/>
      </w:pPr>
      <w:r>
        <w:rPr>
          <w:noProof/>
        </w:rPr>
        <w:drawing>
          <wp:inline distT="0" distB="0" distL="0" distR="0">
            <wp:extent cx="5759450" cy="3895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895725"/>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DF052C">
        <w:t>大，同时超调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48" type="#_x0000_t75" style="width:446.25pt;height:129.75pt" o:ole="">
            <v:imagedata r:id="rId59" o:title=""/>
          </v:shape>
          <o:OLEObject Type="Embed" ProgID="Visio.Drawing.11" ShapeID="_x0000_i1048" DrawAspect="Content" ObjectID="_1618852328"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974754">
      <w:r>
        <w:object w:dxaOrig="9683" w:dyaOrig="2059">
          <v:shape id="_x0000_i1049" type="#_x0000_t75" style="width:454.5pt;height:102.75pt" o:ole="">
            <v:imagedata r:id="rId61" o:title=""/>
          </v:shape>
          <o:OLEObject Type="Embed" ProgID="Visio.Drawing.11" ShapeID="_x0000_i1049" DrawAspect="Content" ObjectID="_1618852329"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C66F01"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D750B2" w:rsidRDefault="00D750B2" w:rsidP="0094410D">
      <w:pPr>
        <w:pStyle w:val="a0"/>
        <w:ind w:firstLineChars="0" w:firstLine="0"/>
      </w:pPr>
    </w:p>
    <w:p w:rsidR="00974754" w:rsidRPr="0094410D" w:rsidRDefault="00C66F01"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C66F01"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w:t>
      </w:r>
      <w:r>
        <w:rPr>
          <w:rFonts w:hint="eastAsia"/>
        </w:rPr>
        <w:lastRenderedPageBreak/>
        <w:t>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C66F01"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C66F01"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w:t>
      </w:r>
      <w:r w:rsidR="008B4206">
        <w:lastRenderedPageBreak/>
        <w:t>间是响应</w:t>
      </w:r>
      <w:r>
        <w:t>等于</w:t>
      </w:r>
      <w:r>
        <w:t>0.95</w:t>
      </w:r>
      <w:r>
        <w:t>的时间</w:t>
      </w:r>
      <w:r>
        <w:rPr>
          <w:rFonts w:hint="eastAsia"/>
        </w:rPr>
        <w:t>。令</w:t>
      </w:r>
    </w:p>
    <w:p w:rsidR="00974754" w:rsidRPr="002B0447" w:rsidRDefault="00C66F01" w:rsidP="00874023">
      <w:pPr>
        <w:pStyle w:val="21"/>
        <w:ind w:firstLineChars="0" w:firstLine="0"/>
        <w:rPr>
          <w:rFonts w:hint="eastAsia"/>
          <w:sz w:val="28"/>
        </w:rPr>
      </w:pPr>
      <w:r>
        <w:rPr>
          <w:rFonts w:hint="eastAsia"/>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lastRenderedPageBreak/>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2" type="#_x0000_t75" style="width:420.75pt;height:117.75pt" o:ole="">
            <v:imagedata r:id="rId66" o:title=""/>
          </v:shape>
          <o:OLEObject Type="Embed" ProgID="Visio.Drawing.11" ShapeID="_x0000_i1032" DrawAspect="Content" ObjectID="_1618852330"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33" type="#_x0000_t75" style="width:449.25pt;height:129pt" o:ole="">
            <v:imagedata r:id="rId68" o:title=""/>
          </v:shape>
          <o:OLEObject Type="Embed" ProgID="Visio.Drawing.11" ShapeID="_x0000_i1033" DrawAspect="Content" ObjectID="_1618852331"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34" type="#_x0000_t75" style="width:437.25pt;height:150pt" o:ole="">
            <v:imagedata r:id="rId70" o:title=""/>
          </v:shape>
          <o:OLEObject Type="Embed" ProgID="Visio.Drawing.11" ShapeID="_x0000_i1034" DrawAspect="Content" ObjectID="_1618852332"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pPr>
      <w:r w:rsidRPr="00CC65A0">
        <w:rPr>
          <w:rFonts w:hint="eastAsia"/>
        </w:rPr>
        <w:t>其中</w:t>
      </w:r>
      <w:r w:rsidRPr="00CC65A0">
        <w:t>：</w:t>
      </w:r>
    </w:p>
    <w:p w:rsidR="002B1269" w:rsidRDefault="002B1269" w:rsidP="0092260C">
      <w:pPr>
        <w:pStyle w:val="21"/>
        <w:ind w:left="420" w:firstLineChars="25" w:firstLine="60"/>
      </w:pPr>
    </w:p>
    <w:p w:rsidR="002B1269" w:rsidRDefault="002B1269" w:rsidP="0092260C">
      <w:pPr>
        <w:pStyle w:val="21"/>
        <w:ind w:left="420" w:firstLineChars="25" w:firstLine="60"/>
      </w:pPr>
    </w:p>
    <w:p w:rsidR="002B1269" w:rsidRDefault="002B1269" w:rsidP="0092260C">
      <w:pPr>
        <w:pStyle w:val="21"/>
        <w:ind w:left="420" w:firstLineChars="25" w:firstLine="60"/>
      </w:pPr>
    </w:p>
    <w:p w:rsidR="002B1269" w:rsidRDefault="002B1269" w:rsidP="0092260C">
      <w:pPr>
        <w:pStyle w:val="21"/>
        <w:ind w:left="420" w:firstLineChars="25" w:firstLine="60"/>
      </w:pPr>
    </w:p>
    <w:p w:rsidR="002B1269" w:rsidRDefault="002B1269" w:rsidP="0092260C">
      <w:pPr>
        <w:pStyle w:val="21"/>
        <w:ind w:left="420" w:firstLineChars="25" w:firstLine="60"/>
      </w:pPr>
    </w:p>
    <w:p w:rsidR="002B1269" w:rsidRDefault="002B1269" w:rsidP="0092260C">
      <w:pPr>
        <w:pStyle w:val="21"/>
        <w:ind w:left="420" w:firstLineChars="25" w:firstLine="60"/>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m:t>
              </m:r>
              <m:r>
                <w:rPr>
                  <w:sz w:val="32"/>
                </w:rPr>
                <m:t>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2B1269" w:rsidP="0092260C">
      <w:pPr>
        <w:pStyle w:val="21"/>
        <w:rPr>
          <w:rFonts w:ascii="Times New Roman" w:hAnsi="Times New Roman"/>
          <w:sz w:val="28"/>
        </w:rPr>
      </w:pPr>
      <w:r>
        <w:rPr>
          <w:rFonts w:hint="eastAsia"/>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C66F01"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BA1234">
      <w:pPr>
        <w:jc w:val="center"/>
        <w:rPr>
          <w:rStyle w:val="Char3"/>
          <w:rFonts w:cstheme="minorBidi"/>
        </w:rPr>
      </w:pPr>
      <w:r>
        <w:object w:dxaOrig="11139" w:dyaOrig="2711">
          <v:shape id="_x0000_i1035" type="#_x0000_t75" style="width:446.25pt;height:125.25pt" o:ole="">
            <v:imagedata r:id="rId73" o:title=""/>
          </v:shape>
          <o:OLEObject Type="Embed" ProgID="Visio.Drawing.11" ShapeID="_x0000_i1035" DrawAspect="Content" ObjectID="_1618852333"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36" type="#_x0000_t75" style="width:432.75pt;height:161.25pt" o:ole="">
            <v:imagedata r:id="rId75" o:title=""/>
          </v:shape>
          <o:OLEObject Type="Embed" ProgID="Visio.Drawing.11" ShapeID="_x0000_i1036" DrawAspect="Content" ObjectID="_1618852334"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107911">
      <w:r>
        <w:object w:dxaOrig="12247" w:dyaOrig="2673">
          <v:shape id="_x0000_i1037" type="#_x0000_t75" style="width:451.5pt;height:127.5pt" o:ole="">
            <v:imagedata r:id="rId77" o:title=""/>
          </v:shape>
          <o:OLEObject Type="Embed" ProgID="Visio.Drawing.11" ShapeID="_x0000_i1037" DrawAspect="Content" ObjectID="_1618852335" r:id="rId78"/>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5A3D9F">
      <w:r>
        <w:object w:dxaOrig="10293" w:dyaOrig="3763">
          <v:shape id="_x0000_i1038" type="#_x0000_t75" style="width:458.25pt;height:168pt" o:ole="">
            <v:imagedata r:id="rId79" o:title=""/>
          </v:shape>
          <o:OLEObject Type="Embed" ProgID="Visio.Drawing.11" ShapeID="_x0000_i1038" DrawAspect="Content" ObjectID="_1618852336"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C66F01"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C66F01"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39" type="#_x0000_t75" style="width:447pt;height:159pt" o:ole="">
            <v:imagedata r:id="rId81" o:title=""/>
          </v:shape>
          <o:OLEObject Type="Embed" ProgID="Visio.Drawing.11" ShapeID="_x0000_i1039" DrawAspect="Content" ObjectID="_1618852337"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C66F01"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EB237C" w:rsidP="00EB237C">
      <w:pPr>
        <w:rPr>
          <w:rFonts w:cstheme="minorBidi"/>
          <w:sz w:val="24"/>
        </w:rPr>
      </w:pPr>
      <w:r>
        <w:rPr>
          <w:rFonts w:cstheme="minorBidi" w:hint="eastAsia"/>
          <w:noProof/>
          <w:sz w:val="24"/>
        </w:rPr>
        <w:lastRenderedPageBreak/>
        <w:drawing>
          <wp:inline distT="0" distB="0" distL="0" distR="0">
            <wp:extent cx="5759450" cy="3829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EB237C" w:rsidP="00EB237C">
      <w:pPr>
        <w:pStyle w:val="a0"/>
      </w:pPr>
      <w:r>
        <w:rPr>
          <w:rFonts w:hint="eastAsia"/>
          <w:noProof/>
        </w:rPr>
        <w:drawing>
          <wp:inline distT="0" distB="0" distL="0" distR="0">
            <wp:extent cx="575945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886200"/>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lastRenderedPageBreak/>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6">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w:t>
      </w:r>
      <w:r w:rsidRPr="00730E74">
        <w:lastRenderedPageBreak/>
        <w:t>波动。</w:t>
      </w:r>
    </w:p>
    <w:p w:rsidR="00D23B84" w:rsidRPr="00730E74" w:rsidRDefault="00D23B84" w:rsidP="00D23B84">
      <w:pPr>
        <w:ind w:firstLine="420"/>
      </w:pPr>
      <w:r w:rsidRPr="00730E74">
        <w:object w:dxaOrig="4101" w:dyaOrig="2955">
          <v:shape id="_x0000_i1040" type="#_x0000_t75" style="width:405.75pt;height:148.5pt" o:ole="">
            <v:imagedata r:id="rId88" o:title=""/>
          </v:shape>
          <o:OLEObject Type="Embed" ProgID="Visio.Drawing.11" ShapeID="_x0000_i1040" DrawAspect="Content" ObjectID="_1618852338"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866731" w:rsidP="00EB237C">
      <w:r>
        <w:rPr>
          <w:rFonts w:hint="eastAsia"/>
          <w:noProof/>
        </w:rPr>
        <w:drawing>
          <wp:inline distT="0" distB="0" distL="0" distR="0">
            <wp:extent cx="5759450" cy="3914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914775"/>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866731" w:rsidP="00EB237C">
      <w:r>
        <w:rPr>
          <w:rFonts w:hint="eastAsia"/>
          <w:noProof/>
        </w:rPr>
        <w:lastRenderedPageBreak/>
        <w:drawing>
          <wp:inline distT="0" distB="0" distL="0" distR="0">
            <wp:extent cx="5759450" cy="4229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422910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866731" w:rsidP="00866731">
      <w:r>
        <w:rPr>
          <w:noProof/>
        </w:rPr>
        <w:drawing>
          <wp:inline distT="0" distB="0" distL="0" distR="0">
            <wp:extent cx="5734050" cy="37146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42134" cy="371988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1" type="#_x0000_t75" style="width:428.25pt;height:230.25pt" o:ole="">
            <v:imagedata r:id="rId93" o:title=""/>
          </v:shape>
          <o:OLEObject Type="Embed" ProgID="Visio.Drawing.11" ShapeID="_x0000_i1041" DrawAspect="Content" ObjectID="_1618852339"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2" type="#_x0000_t75" style="width:333.75pt;height:225pt" o:ole="">
            <v:imagedata r:id="rId95" o:title=""/>
          </v:shape>
          <o:OLEObject Type="Embed" ProgID="Visio.Drawing.11" ShapeID="_x0000_i1042" DrawAspect="Content" ObjectID="_1618852340"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43" type="#_x0000_t75" style="width:317.25pt;height:190.5pt" o:ole="">
            <v:imagedata r:id="rId97" o:title=""/>
          </v:shape>
          <o:OLEObject Type="Embed" ProgID="Visio.Drawing.11" ShapeID="_x0000_i1043" DrawAspect="Content" ObjectID="_1618852341"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bookmarkStart w:id="20" w:name="_GoBack"/>
      <w:bookmarkEnd w:id="20"/>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9978A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C66F01">
        <w:tc>
          <w:tcPr>
            <w:tcW w:w="1134" w:type="dxa"/>
            <w:shd w:val="clear" w:color="auto" w:fill="auto"/>
          </w:tcPr>
          <w:p w:rsidR="009978AE" w:rsidRPr="002B501B" w:rsidRDefault="009978AE" w:rsidP="00C66F01">
            <w:pPr>
              <w:pStyle w:val="ac"/>
            </w:pPr>
          </w:p>
        </w:tc>
        <w:tc>
          <w:tcPr>
            <w:tcW w:w="2410" w:type="dxa"/>
            <w:shd w:val="clear" w:color="auto" w:fill="auto"/>
          </w:tcPr>
          <w:p w:rsidR="009978AE" w:rsidRPr="002B501B" w:rsidRDefault="009978AE" w:rsidP="00C66F01">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C66F01">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C66F01">
        <w:tc>
          <w:tcPr>
            <w:tcW w:w="1134" w:type="dxa"/>
            <w:shd w:val="clear" w:color="auto" w:fill="auto"/>
          </w:tcPr>
          <w:p w:rsidR="009978AE" w:rsidRPr="002B501B" w:rsidRDefault="009978AE" w:rsidP="00C66F01">
            <w:pPr>
              <w:pStyle w:val="ac"/>
            </w:pPr>
            <w:r w:rsidRPr="002B501B">
              <w:rPr>
                <w:rFonts w:hint="eastAsia"/>
              </w:rPr>
              <w:t>1</w:t>
            </w:r>
          </w:p>
        </w:tc>
        <w:tc>
          <w:tcPr>
            <w:tcW w:w="2410" w:type="dxa"/>
            <w:shd w:val="clear" w:color="auto" w:fill="auto"/>
          </w:tcPr>
          <w:p w:rsidR="009978AE" w:rsidRPr="002B501B" w:rsidRDefault="009978AE" w:rsidP="00C66F01">
            <w:pPr>
              <w:pStyle w:val="ac"/>
            </w:pPr>
            <w:r w:rsidRPr="002B501B">
              <w:rPr>
                <w:rFonts w:hint="eastAsia"/>
              </w:rPr>
              <w:t>2</w:t>
            </w:r>
            <w:r w:rsidRPr="002B501B">
              <w:t>0</w:t>
            </w:r>
          </w:p>
        </w:tc>
        <w:tc>
          <w:tcPr>
            <w:tcW w:w="2409" w:type="dxa"/>
            <w:shd w:val="clear" w:color="auto" w:fill="auto"/>
          </w:tcPr>
          <w:p w:rsidR="009978AE" w:rsidRPr="002B501B" w:rsidRDefault="009978AE" w:rsidP="00C66F01">
            <w:pPr>
              <w:pStyle w:val="ac"/>
            </w:pPr>
            <w:r w:rsidRPr="002B501B">
              <w:rPr>
                <w:rFonts w:hint="eastAsia"/>
              </w:rPr>
              <w:t>9</w:t>
            </w:r>
          </w:p>
        </w:tc>
      </w:tr>
      <w:tr w:rsidR="009978AE" w:rsidTr="00C66F01">
        <w:tc>
          <w:tcPr>
            <w:tcW w:w="1134" w:type="dxa"/>
            <w:shd w:val="clear" w:color="auto" w:fill="auto"/>
          </w:tcPr>
          <w:p w:rsidR="009978AE" w:rsidRPr="002B501B" w:rsidRDefault="009978AE" w:rsidP="00C66F01">
            <w:pPr>
              <w:pStyle w:val="ac"/>
            </w:pPr>
            <w:r w:rsidRPr="002B501B">
              <w:t>2</w:t>
            </w:r>
          </w:p>
        </w:tc>
        <w:tc>
          <w:tcPr>
            <w:tcW w:w="2410" w:type="dxa"/>
            <w:shd w:val="clear" w:color="auto" w:fill="auto"/>
          </w:tcPr>
          <w:p w:rsidR="009978AE" w:rsidRPr="002B501B" w:rsidRDefault="009978AE" w:rsidP="00C66F01">
            <w:pPr>
              <w:pStyle w:val="ac"/>
            </w:pPr>
            <w:r w:rsidRPr="002B501B">
              <w:rPr>
                <w:rFonts w:hint="eastAsia"/>
              </w:rPr>
              <w:t>4</w:t>
            </w:r>
            <w:r w:rsidRPr="002B501B">
              <w:t>0</w:t>
            </w:r>
          </w:p>
        </w:tc>
        <w:tc>
          <w:tcPr>
            <w:tcW w:w="2409" w:type="dxa"/>
            <w:shd w:val="clear" w:color="auto" w:fill="auto"/>
          </w:tcPr>
          <w:p w:rsidR="009978AE" w:rsidRPr="002B501B" w:rsidRDefault="009978AE" w:rsidP="00C66F01">
            <w:pPr>
              <w:pStyle w:val="ac"/>
            </w:pPr>
            <w:r w:rsidRPr="002B501B">
              <w:rPr>
                <w:rFonts w:hint="eastAsia"/>
              </w:rPr>
              <w:t>3</w:t>
            </w:r>
            <w:r w:rsidRPr="002B501B">
              <w:t>1</w:t>
            </w:r>
          </w:p>
        </w:tc>
      </w:tr>
      <w:tr w:rsidR="009978AE" w:rsidTr="00C66F01">
        <w:tc>
          <w:tcPr>
            <w:tcW w:w="1134" w:type="dxa"/>
            <w:shd w:val="clear" w:color="auto" w:fill="auto"/>
          </w:tcPr>
          <w:p w:rsidR="009978AE" w:rsidRPr="002B501B" w:rsidRDefault="009978AE" w:rsidP="00C66F01">
            <w:pPr>
              <w:pStyle w:val="ac"/>
            </w:pPr>
            <w:r w:rsidRPr="002B501B">
              <w:rPr>
                <w:rFonts w:hint="eastAsia"/>
              </w:rPr>
              <w:t>3</w:t>
            </w:r>
          </w:p>
        </w:tc>
        <w:tc>
          <w:tcPr>
            <w:tcW w:w="2410" w:type="dxa"/>
            <w:shd w:val="clear" w:color="auto" w:fill="auto"/>
          </w:tcPr>
          <w:p w:rsidR="009978AE" w:rsidRPr="002B501B" w:rsidRDefault="009978AE" w:rsidP="00C66F01">
            <w:pPr>
              <w:pStyle w:val="ac"/>
            </w:pPr>
            <w:r w:rsidRPr="002B501B">
              <w:rPr>
                <w:rFonts w:hint="eastAsia"/>
              </w:rPr>
              <w:t>6</w:t>
            </w:r>
            <w:r w:rsidRPr="002B501B">
              <w:t>0</w:t>
            </w:r>
          </w:p>
        </w:tc>
        <w:tc>
          <w:tcPr>
            <w:tcW w:w="2409" w:type="dxa"/>
            <w:shd w:val="clear" w:color="auto" w:fill="auto"/>
          </w:tcPr>
          <w:p w:rsidR="009978AE" w:rsidRPr="002B501B" w:rsidRDefault="009978AE" w:rsidP="00C66F01">
            <w:pPr>
              <w:pStyle w:val="ac"/>
            </w:pPr>
            <w:r w:rsidRPr="002B501B">
              <w:rPr>
                <w:rFonts w:hint="eastAsia"/>
              </w:rPr>
              <w:t>4</w:t>
            </w:r>
            <w:r w:rsidRPr="002B501B">
              <w:t>2.4</w:t>
            </w:r>
          </w:p>
        </w:tc>
      </w:tr>
      <w:tr w:rsidR="009978AE" w:rsidTr="00C66F01">
        <w:tc>
          <w:tcPr>
            <w:tcW w:w="1134" w:type="dxa"/>
            <w:shd w:val="clear" w:color="auto" w:fill="auto"/>
          </w:tcPr>
          <w:p w:rsidR="009978AE" w:rsidRPr="002B501B" w:rsidRDefault="009978AE" w:rsidP="00C66F01">
            <w:pPr>
              <w:pStyle w:val="ac"/>
            </w:pPr>
            <w:r w:rsidRPr="002B501B">
              <w:rPr>
                <w:rFonts w:hint="eastAsia"/>
              </w:rPr>
              <w:t>4</w:t>
            </w:r>
          </w:p>
        </w:tc>
        <w:tc>
          <w:tcPr>
            <w:tcW w:w="2410" w:type="dxa"/>
            <w:shd w:val="clear" w:color="auto" w:fill="auto"/>
          </w:tcPr>
          <w:p w:rsidR="009978AE" w:rsidRPr="002B501B" w:rsidRDefault="009978AE" w:rsidP="00C66F01">
            <w:pPr>
              <w:pStyle w:val="ac"/>
            </w:pPr>
            <w:r w:rsidRPr="002B501B">
              <w:rPr>
                <w:rFonts w:hint="eastAsia"/>
              </w:rPr>
              <w:t>8</w:t>
            </w:r>
            <w:r w:rsidRPr="002B501B">
              <w:t>0</w:t>
            </w:r>
          </w:p>
        </w:tc>
        <w:tc>
          <w:tcPr>
            <w:tcW w:w="2409" w:type="dxa"/>
            <w:shd w:val="clear" w:color="auto" w:fill="auto"/>
          </w:tcPr>
          <w:p w:rsidR="009978AE" w:rsidRPr="002B501B" w:rsidRDefault="009978AE" w:rsidP="00C66F01">
            <w:pPr>
              <w:pStyle w:val="ac"/>
            </w:pPr>
            <w:r w:rsidRPr="002B501B">
              <w:rPr>
                <w:rFonts w:hint="eastAsia"/>
              </w:rPr>
              <w:t>5</w:t>
            </w:r>
            <w:r w:rsidRPr="002B501B">
              <w:t>2.8</w:t>
            </w:r>
          </w:p>
        </w:tc>
      </w:tr>
      <w:tr w:rsidR="009978AE" w:rsidTr="00C66F01">
        <w:tc>
          <w:tcPr>
            <w:tcW w:w="1134" w:type="dxa"/>
            <w:shd w:val="clear" w:color="auto" w:fill="auto"/>
          </w:tcPr>
          <w:p w:rsidR="009978AE" w:rsidRPr="002B501B" w:rsidRDefault="009978AE" w:rsidP="00C66F01">
            <w:pPr>
              <w:pStyle w:val="ac"/>
            </w:pPr>
            <w:r w:rsidRPr="002B501B">
              <w:rPr>
                <w:rFonts w:hint="eastAsia"/>
              </w:rPr>
              <w:t>5</w:t>
            </w:r>
          </w:p>
        </w:tc>
        <w:tc>
          <w:tcPr>
            <w:tcW w:w="2410" w:type="dxa"/>
            <w:shd w:val="clear" w:color="auto" w:fill="auto"/>
          </w:tcPr>
          <w:p w:rsidR="009978AE" w:rsidRPr="002B501B" w:rsidRDefault="009978AE" w:rsidP="00C66F01">
            <w:pPr>
              <w:pStyle w:val="ac"/>
            </w:pPr>
            <w:r w:rsidRPr="002B501B">
              <w:rPr>
                <w:rFonts w:hint="eastAsia"/>
              </w:rPr>
              <w:t>1</w:t>
            </w:r>
            <w:r w:rsidRPr="002B501B">
              <w:t>00</w:t>
            </w:r>
          </w:p>
        </w:tc>
        <w:tc>
          <w:tcPr>
            <w:tcW w:w="2409" w:type="dxa"/>
            <w:shd w:val="clear" w:color="auto" w:fill="auto"/>
          </w:tcPr>
          <w:p w:rsidR="009978AE" w:rsidRPr="002B501B" w:rsidRDefault="009978AE" w:rsidP="00C66F01">
            <w:pPr>
              <w:pStyle w:val="ac"/>
            </w:pPr>
            <w:r w:rsidRPr="002B501B">
              <w:rPr>
                <w:rFonts w:hint="eastAsia"/>
              </w:rPr>
              <w:t>6</w:t>
            </w:r>
            <w:r w:rsidRPr="002B501B">
              <w:t>2.5</w:t>
            </w:r>
          </w:p>
        </w:tc>
      </w:tr>
      <w:tr w:rsidR="009978AE" w:rsidTr="00C66F01">
        <w:tc>
          <w:tcPr>
            <w:tcW w:w="1134" w:type="dxa"/>
            <w:shd w:val="clear" w:color="auto" w:fill="auto"/>
          </w:tcPr>
          <w:p w:rsidR="009978AE" w:rsidRPr="002B501B" w:rsidRDefault="009978AE" w:rsidP="00C66F01">
            <w:pPr>
              <w:pStyle w:val="ac"/>
            </w:pPr>
            <w:r w:rsidRPr="002B501B">
              <w:rPr>
                <w:rFonts w:hint="eastAsia"/>
              </w:rPr>
              <w:t>6</w:t>
            </w:r>
          </w:p>
        </w:tc>
        <w:tc>
          <w:tcPr>
            <w:tcW w:w="2410" w:type="dxa"/>
            <w:shd w:val="clear" w:color="auto" w:fill="auto"/>
          </w:tcPr>
          <w:p w:rsidR="009978AE" w:rsidRPr="002B501B" w:rsidRDefault="009978AE" w:rsidP="00C66F01">
            <w:pPr>
              <w:pStyle w:val="ac"/>
            </w:pPr>
            <w:r w:rsidRPr="002B501B">
              <w:rPr>
                <w:rFonts w:hint="eastAsia"/>
              </w:rPr>
              <w:t>1</w:t>
            </w:r>
            <w:r w:rsidRPr="002B501B">
              <w:t>20</w:t>
            </w:r>
          </w:p>
        </w:tc>
        <w:tc>
          <w:tcPr>
            <w:tcW w:w="2409" w:type="dxa"/>
            <w:shd w:val="clear" w:color="auto" w:fill="auto"/>
          </w:tcPr>
          <w:p w:rsidR="009978AE" w:rsidRPr="002B501B" w:rsidRDefault="009978AE" w:rsidP="00C66F01">
            <w:pPr>
              <w:pStyle w:val="ac"/>
            </w:pPr>
            <w:r w:rsidRPr="002B501B">
              <w:rPr>
                <w:rFonts w:hint="eastAsia"/>
              </w:rPr>
              <w:t>7</w:t>
            </w:r>
            <w:r w:rsidRPr="002B501B">
              <w:t>1.4</w:t>
            </w:r>
          </w:p>
        </w:tc>
      </w:tr>
      <w:tr w:rsidR="009978AE" w:rsidTr="00C66F01">
        <w:tc>
          <w:tcPr>
            <w:tcW w:w="1134" w:type="dxa"/>
            <w:shd w:val="clear" w:color="auto" w:fill="auto"/>
          </w:tcPr>
          <w:p w:rsidR="009978AE" w:rsidRPr="002B501B" w:rsidRDefault="009978AE" w:rsidP="00C66F01">
            <w:pPr>
              <w:pStyle w:val="ac"/>
            </w:pPr>
            <w:r w:rsidRPr="002B501B">
              <w:rPr>
                <w:rFonts w:hint="eastAsia"/>
              </w:rPr>
              <w:t>7</w:t>
            </w:r>
          </w:p>
        </w:tc>
        <w:tc>
          <w:tcPr>
            <w:tcW w:w="2410" w:type="dxa"/>
            <w:shd w:val="clear" w:color="auto" w:fill="auto"/>
          </w:tcPr>
          <w:p w:rsidR="009978AE" w:rsidRPr="002B501B" w:rsidRDefault="009978AE" w:rsidP="00C66F01">
            <w:pPr>
              <w:pStyle w:val="ac"/>
            </w:pPr>
            <w:r w:rsidRPr="002B501B">
              <w:rPr>
                <w:rFonts w:hint="eastAsia"/>
              </w:rPr>
              <w:t>1</w:t>
            </w:r>
            <w:r w:rsidRPr="002B501B">
              <w:t>40</w:t>
            </w:r>
          </w:p>
        </w:tc>
        <w:tc>
          <w:tcPr>
            <w:tcW w:w="2409" w:type="dxa"/>
            <w:shd w:val="clear" w:color="auto" w:fill="auto"/>
          </w:tcPr>
          <w:p w:rsidR="009978AE" w:rsidRPr="002B501B" w:rsidRDefault="009978AE" w:rsidP="00C66F01">
            <w:pPr>
              <w:pStyle w:val="ac"/>
            </w:pPr>
            <w:r w:rsidRPr="002B501B">
              <w:rPr>
                <w:rFonts w:hint="eastAsia"/>
              </w:rPr>
              <w:t>8</w:t>
            </w:r>
            <w:r w:rsidRPr="002B501B">
              <w:t>0.9</w:t>
            </w:r>
          </w:p>
        </w:tc>
      </w:tr>
      <w:tr w:rsidR="009978AE" w:rsidTr="00C66F01">
        <w:tc>
          <w:tcPr>
            <w:tcW w:w="1134" w:type="dxa"/>
            <w:shd w:val="clear" w:color="auto" w:fill="auto"/>
          </w:tcPr>
          <w:p w:rsidR="009978AE" w:rsidRPr="002B501B" w:rsidRDefault="009978AE" w:rsidP="00C66F01">
            <w:pPr>
              <w:pStyle w:val="ac"/>
            </w:pPr>
            <w:r w:rsidRPr="002B501B">
              <w:rPr>
                <w:rFonts w:hint="eastAsia"/>
              </w:rPr>
              <w:t>8</w:t>
            </w:r>
          </w:p>
        </w:tc>
        <w:tc>
          <w:tcPr>
            <w:tcW w:w="2410" w:type="dxa"/>
            <w:shd w:val="clear" w:color="auto" w:fill="auto"/>
          </w:tcPr>
          <w:p w:rsidR="009978AE" w:rsidRPr="002B501B" w:rsidRDefault="009978AE" w:rsidP="00C66F01">
            <w:pPr>
              <w:pStyle w:val="ac"/>
            </w:pPr>
            <w:r w:rsidRPr="002B501B">
              <w:rPr>
                <w:rFonts w:hint="eastAsia"/>
              </w:rPr>
              <w:t>1</w:t>
            </w:r>
            <w:r w:rsidRPr="002B501B">
              <w:t>60</w:t>
            </w:r>
          </w:p>
        </w:tc>
        <w:tc>
          <w:tcPr>
            <w:tcW w:w="2409" w:type="dxa"/>
            <w:shd w:val="clear" w:color="auto" w:fill="auto"/>
          </w:tcPr>
          <w:p w:rsidR="009978AE" w:rsidRPr="002B501B" w:rsidRDefault="009978AE" w:rsidP="00C66F01">
            <w:pPr>
              <w:pStyle w:val="ac"/>
            </w:pPr>
            <w:r w:rsidRPr="002B501B">
              <w:rPr>
                <w:rFonts w:hint="eastAsia"/>
              </w:rPr>
              <w:t>9</w:t>
            </w:r>
            <w:r w:rsidRPr="002B501B">
              <w:t>0.4</w:t>
            </w:r>
          </w:p>
        </w:tc>
      </w:tr>
      <w:tr w:rsidR="009978AE" w:rsidTr="00C66F01">
        <w:tc>
          <w:tcPr>
            <w:tcW w:w="1134" w:type="dxa"/>
            <w:shd w:val="clear" w:color="auto" w:fill="auto"/>
          </w:tcPr>
          <w:p w:rsidR="009978AE" w:rsidRPr="002B501B" w:rsidRDefault="009978AE" w:rsidP="00C66F01">
            <w:pPr>
              <w:pStyle w:val="ac"/>
            </w:pPr>
            <w:r w:rsidRPr="002B501B">
              <w:rPr>
                <w:rFonts w:hint="eastAsia"/>
              </w:rPr>
              <w:t>9</w:t>
            </w:r>
          </w:p>
        </w:tc>
        <w:tc>
          <w:tcPr>
            <w:tcW w:w="2410" w:type="dxa"/>
            <w:shd w:val="clear" w:color="auto" w:fill="auto"/>
          </w:tcPr>
          <w:p w:rsidR="009978AE" w:rsidRPr="002B501B" w:rsidRDefault="009978AE" w:rsidP="00C66F01">
            <w:pPr>
              <w:pStyle w:val="ac"/>
            </w:pPr>
            <w:r w:rsidRPr="002B501B">
              <w:rPr>
                <w:rFonts w:hint="eastAsia"/>
              </w:rPr>
              <w:t>1</w:t>
            </w:r>
            <w:r w:rsidRPr="002B501B">
              <w:t>80</w:t>
            </w:r>
          </w:p>
        </w:tc>
        <w:tc>
          <w:tcPr>
            <w:tcW w:w="2409" w:type="dxa"/>
            <w:shd w:val="clear" w:color="auto" w:fill="auto"/>
          </w:tcPr>
          <w:p w:rsidR="009978AE" w:rsidRPr="002B501B" w:rsidRDefault="009978AE" w:rsidP="00C66F01">
            <w:pPr>
              <w:pStyle w:val="ac"/>
            </w:pPr>
            <w:r w:rsidRPr="002B501B">
              <w:rPr>
                <w:rFonts w:hint="eastAsia"/>
              </w:rPr>
              <w:t>9</w:t>
            </w:r>
            <w:r w:rsidRPr="002B501B">
              <w:t>9.2</w:t>
            </w:r>
          </w:p>
        </w:tc>
      </w:tr>
      <w:tr w:rsidR="009978AE" w:rsidTr="00C66F01">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C66F01">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rPr>
          <w:rFonts w:hint="eastAsia"/>
        </w:rPr>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DC1C6A" w:rsidRPr="0010581D" w:rsidRDefault="00DC1C6A" w:rsidP="0010581D">
      <w:pPr>
        <w:rPr>
          <w:rFonts w:hint="eastAsia"/>
        </w:rPr>
      </w:pPr>
    </w:p>
    <w:p w:rsidR="00CF7B1A" w:rsidRDefault="00CF7B1A" w:rsidP="00CF7B1A">
      <w:pPr>
        <w:pStyle w:val="1"/>
        <w:spacing w:before="156" w:after="312"/>
      </w:pPr>
      <w:bookmarkStart w:id="21" w:name="_Toc475199656"/>
      <w:bookmarkStart w:id="22" w:name="_Toc479076254"/>
      <w:r>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4"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5"/>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CD6" w:rsidRDefault="00C43CD6" w:rsidP="00FC1877">
      <w:r>
        <w:separator/>
      </w:r>
    </w:p>
  </w:endnote>
  <w:endnote w:type="continuationSeparator" w:id="0">
    <w:p w:rsidR="00C43CD6" w:rsidRDefault="00C43CD6"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pPr>
      <w:pStyle w:val="a5"/>
      <w:jc w:val="center"/>
    </w:pPr>
  </w:p>
  <w:p w:rsidR="00C66F01" w:rsidRDefault="00C66F01">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C66F01" w:rsidRDefault="00C66F01">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C66F01" w:rsidRDefault="00C66F01"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C66F01" w:rsidRDefault="00C66F01">
        <w:pPr>
          <w:pStyle w:val="a5"/>
          <w:jc w:val="center"/>
        </w:pPr>
        <w:r>
          <w:fldChar w:fldCharType="begin"/>
        </w:r>
        <w:r>
          <w:instrText>PAGE   \* MERGEFORMAT</w:instrText>
        </w:r>
        <w:r>
          <w:fldChar w:fldCharType="separate"/>
        </w:r>
        <w:r w:rsidR="001E3694" w:rsidRPr="001E3694">
          <w:rPr>
            <w:noProof/>
            <w:lang w:val="zh-CN"/>
          </w:rPr>
          <w:t>61</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C66F01" w:rsidRDefault="00C66F01">
        <w:pPr>
          <w:pStyle w:val="a5"/>
          <w:jc w:val="center"/>
        </w:pPr>
        <w:r>
          <w:fldChar w:fldCharType="begin"/>
        </w:r>
        <w:r>
          <w:instrText>PAGE   \* MERGEFORMAT</w:instrText>
        </w:r>
        <w:r>
          <w:fldChar w:fldCharType="separate"/>
        </w:r>
        <w:r w:rsidR="001E3694" w:rsidRPr="001E3694">
          <w:rPr>
            <w:noProof/>
            <w:lang w:val="zh-CN"/>
          </w:rPr>
          <w:t>46</w:t>
        </w:r>
        <w:r>
          <w:rPr>
            <w:noProof/>
            <w:lang w:val="zh-CN"/>
          </w:rPr>
          <w:fldChar w:fldCharType="end"/>
        </w:r>
      </w:p>
    </w:sdtContent>
  </w:sdt>
  <w:p w:rsidR="00C66F01" w:rsidRDefault="00C66F0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CD6" w:rsidRDefault="00C43CD6" w:rsidP="00FC1877">
      <w:r>
        <w:separator/>
      </w:r>
    </w:p>
  </w:footnote>
  <w:footnote w:type="continuationSeparator" w:id="0">
    <w:p w:rsidR="00C43CD6" w:rsidRDefault="00C43CD6"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Pr="00885448" w:rsidRDefault="00C66F01"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Pr="0032010B" w:rsidRDefault="00C66F01"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Pr="00885448" w:rsidRDefault="00C66F01"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Pr="00885448" w:rsidRDefault="00C66F01"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F01" w:rsidRDefault="00C66F01"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1E3694">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1E3694">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581D"/>
    <w:rsid w:val="001063FE"/>
    <w:rsid w:val="00106A92"/>
    <w:rsid w:val="0010788B"/>
    <w:rsid w:val="00107911"/>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FDB"/>
    <w:rsid w:val="00997274"/>
    <w:rsid w:val="0099783E"/>
    <w:rsid w:val="009978AE"/>
    <w:rsid w:val="009A0A98"/>
    <w:rsid w:val="009A13B1"/>
    <w:rsid w:val="009A1573"/>
    <w:rsid w:val="009A4E6C"/>
    <w:rsid w:val="009A5C83"/>
    <w:rsid w:val="009A656B"/>
    <w:rsid w:val="009A65EC"/>
    <w:rsid w:val="009A6B14"/>
    <w:rsid w:val="009A6D90"/>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5B82"/>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6152"/>
    <w:rsid w:val="00FD7246"/>
    <w:rsid w:val="00FD72EC"/>
    <w:rsid w:val="00FE2ABF"/>
    <w:rsid w:val="00FE2E11"/>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40DF5-C605-496B-960C-AC8CE17E2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8029</TotalTime>
  <Pages>76</Pages>
  <Words>8474</Words>
  <Characters>48305</Characters>
  <Application>Microsoft Office Word</Application>
  <DocSecurity>0</DocSecurity>
  <Lines>402</Lines>
  <Paragraphs>113</Paragraphs>
  <ScaleCrop>false</ScaleCrop>
  <Company/>
  <LinksUpToDate>false</LinksUpToDate>
  <CharactersWithSpaces>56666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282</cp:revision>
  <cp:lastPrinted>2019-04-14T09:31:00Z</cp:lastPrinted>
  <dcterms:created xsi:type="dcterms:W3CDTF">2019-04-11T14:26:00Z</dcterms:created>
  <dcterms:modified xsi:type="dcterms:W3CDTF">2019-05-08T12:21:00Z</dcterms:modified>
</cp:coreProperties>
</file>